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 w:cs="Calibri"/>
          <w:sz w:val="40"/>
          <w:u w:val="single"/>
        </w:rPr>
      </w:pPr>
      <w:r>
        <w:rPr>
          <w:rFonts w:cs="Calibri" w:ascii="Calibri" w:hAnsi="Calibri"/>
          <w:sz w:val="40"/>
          <w:u w:val="single"/>
        </w:rPr>
        <w:t>Waikato Chapter of Sport Aviation Assoc (SAA) of NZ</w:t>
      </w:r>
    </w:p>
    <w:p>
      <w:pPr>
        <w:pStyle w:val="Normal"/>
        <w:rPr>
          <w:rFonts w:ascii="Calibri" w:hAnsi="Calibri" w:cs="Calibri"/>
          <w:b/>
          <w:i/>
          <w:i/>
          <w:sz w:val="28"/>
          <w:u w:val="single"/>
        </w:rPr>
      </w:pPr>
      <w:r>
        <w:rPr>
          <w:rFonts w:cs="Calibri" w:ascii="Calibri" w:hAnsi="Calibri"/>
          <w:b/>
          <w:i/>
          <w:sz w:val="28"/>
          <w:u w:val="single"/>
        </w:rPr>
      </w:r>
    </w:p>
    <w:p>
      <w:pPr>
        <w:pStyle w:val="Normal"/>
        <w:jc w:val="center"/>
        <w:rPr/>
      </w:pPr>
      <w:r>
        <w:rPr>
          <w:rFonts w:cs="Calibri" w:ascii="Calibri" w:hAnsi="Calibri"/>
          <w:i/>
          <w:iCs/>
          <w:sz w:val="28"/>
        </w:rPr>
        <w:t xml:space="preserve">(Dedicated to building, flying, designing, modifying - and talking about - </w:t>
      </w:r>
      <w:r>
        <w:rPr>
          <w:rFonts w:cs="Calibri" w:ascii="Calibri" w:hAnsi="Calibri"/>
          <w:b/>
          <w:bCs/>
          <w:i/>
          <w:iCs/>
          <w:sz w:val="28"/>
        </w:rPr>
        <w:t>home-built aircraft</w:t>
      </w:r>
      <w:r>
        <w:rPr>
          <w:rFonts w:cs="Calibri" w:ascii="Calibri" w:hAnsi="Calibri"/>
          <w:i/>
          <w:iCs/>
          <w:sz w:val="28"/>
        </w:rPr>
        <w:t>)</w:t>
      </w:r>
    </w:p>
    <w:p>
      <w:pPr>
        <w:pStyle w:val="Normal"/>
        <w:jc w:val="right"/>
        <w:rPr/>
      </w:pPr>
      <w:r>
        <w:rPr>
          <w:rFonts w:cs="Calibri" w:ascii="Calibri" w:hAnsi="Calibri"/>
          <w:sz w:val="28"/>
          <w:u w:val="single"/>
        </w:rPr>
        <w:t xml:space="preserve">Extra to the </w:t>
      </w:r>
      <w:r>
        <w:rPr>
          <w:rFonts w:cs="Calibri" w:ascii="Calibri" w:hAnsi="Calibri"/>
          <w:sz w:val="28"/>
          <w:u w:val="single"/>
        </w:rPr>
        <w:t>Newsletter - February 202</w:t>
      </w: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177165</wp:posOffset>
                </wp:positionH>
                <wp:positionV relativeFrom="paragraph">
                  <wp:posOffset>53975</wp:posOffset>
                </wp:positionV>
                <wp:extent cx="6090285" cy="108585"/>
                <wp:effectExtent l="0" t="635" r="0" b="0"/>
                <wp:wrapTopAndBottom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120" cy="10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1" path="m0,0l-2147483645,0l-2147483645,-2147483646l0,-2147483646xe" fillcolor="white" stroked="f" o:allowincell="f" style="position:absolute;margin-left:13.95pt;margin-top:4.25pt;width:479.5pt;height:8.5pt;mso-wrap-style:none;v-text-anchor:middle">
                <v:fill o:detectmouseclick="t" type="solid" color2="black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cs="Calibri" w:ascii="Calibri" w:hAnsi="Calibri"/>
          <w:sz w:val="28"/>
          <w:u w:val="single"/>
        </w:rPr>
        <w:t>5</w:t>
      </w:r>
    </w:p>
    <w:p>
      <w:pPr>
        <w:pStyle w:val="NoSpacing"/>
        <w:rPr>
          <w:rFonts w:ascii="Calibri" w:hAnsi="Calibri" w:cs="Calibri"/>
          <w:b w:val="false"/>
          <w:i/>
          <w:i/>
          <w:iCs/>
          <w:sz w:val="28"/>
        </w:rPr>
      </w:pPr>
      <w:r>
        <w:rPr>
          <w:rFonts w:cs="Calibri" w:ascii="Calibri" w:hAnsi="Calibri"/>
          <w:b w:val="false"/>
          <w:i/>
          <w:iCs/>
          <w:sz w:val="28"/>
        </w:rPr>
      </w:r>
    </w:p>
    <w:p>
      <w:pPr>
        <w:pStyle w:val="NoSpacing"/>
        <w:rPr/>
      </w:pPr>
      <w:r>
        <w:rPr>
          <w:rStyle w:val="Strong"/>
          <w:rFonts w:cs="Calibri" w:ascii="Calibri" w:hAnsi="Calibri"/>
          <w:b w:val="false"/>
          <w:sz w:val="28"/>
        </w:rPr>
        <w:t>A submission from Andrew came in just after I sent out the Newsletter and I figured you would all find this interesting too, so I have done a couple of pages extra to cover it…</w:t>
      </w:r>
    </w:p>
    <w:p>
      <w:pPr>
        <w:pStyle w:val="NoSpacing"/>
        <w:rPr>
          <w:rStyle w:val="Strong"/>
          <w:rFonts w:ascii="Calibri" w:hAnsi="Calibri" w:cs="Calibri"/>
          <w:b w:val="false"/>
          <w:sz w:val="28"/>
        </w:rPr>
      </w:pPr>
      <w:r>
        <w:rPr/>
      </w:r>
    </w:p>
    <w:p>
      <w:pPr>
        <w:pStyle w:val="NoSpacing"/>
        <w:rPr/>
      </w:pPr>
      <w:r>
        <w:rPr>
          <w:rStyle w:val="Strong"/>
          <w:rFonts w:cs="Calibri" w:ascii="Calibri" w:hAnsi="Calibri"/>
          <w:b w:val="false"/>
          <w:sz w:val="36"/>
          <w:szCs w:val="32"/>
          <w:u w:val="single"/>
        </w:rPr>
        <w:t>Currently Building:</w:t>
      </w:r>
    </w:p>
    <w:p>
      <w:pPr>
        <w:pStyle w:val="Normal"/>
        <w:shd w:val="clear" w:fill="FFFFFF"/>
        <w:rPr>
          <w:rFonts w:ascii="Calibri" w:hAnsi="Calibri" w:eastAsia="Times New Roman" w:cs="Calibri"/>
          <w:b w:val="false"/>
          <w:bCs w:val="false"/>
          <w:color w:val="222222"/>
          <w:sz w:val="28"/>
          <w:szCs w:val="28"/>
          <w:lang w:val="en-NZ" w:eastAsia="ja-JP" w:bidi="ar-SA"/>
        </w:rPr>
      </w:pPr>
      <w:r>
        <w:rPr>
          <w:rFonts w:eastAsia="Times New Roman" w:cs="Calibri" w:ascii="Calibri" w:hAnsi="Calibri"/>
          <w:b w:val="false"/>
          <w:bCs w:val="false"/>
          <w:color w:val="222222"/>
          <w:sz w:val="28"/>
          <w:szCs w:val="28"/>
          <w:lang w:val="en-NZ" w:eastAsia="ja-JP" w:bidi="ar-SA"/>
        </w:rPr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sz w:val="28"/>
        </w:rPr>
        <w:t>Andrew Campbell: Asso V Champion ZK-CFS, new plans built, reports</w:t>
      </w:r>
      <w:r>
        <w:rPr>
          <w:rStyle w:val="Strong"/>
          <w:rFonts w:cs="Calibri" w:ascii="Calibri" w:hAnsi="Calibri"/>
          <w:b w:val="false"/>
          <w:sz w:val="28"/>
        </w:rPr>
        <w:t>: –</w:t>
      </w: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 xml:space="preserve">  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 xml:space="preserve"> </w:t>
      </w: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As I am part of this almost extinct clan I have recently finished or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at least thought I had finished my Asso Champion V, so I invited the CAA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to my party in the hope that they would issue a Flight Permit on the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spot, this was not to be.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 xml:space="preserve">  </w:t>
      </w: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David Gill from the CAA was the inquisitor that I had the ordeal in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conversing with, we all know how we in the flying community really  love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and hold these government paid officials in high esteem, however I was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not a little surprised to discover that he was in fact a member of the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human race and was genuinely interested and knowledgeable about aircraft.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Before the arrival of the CAA at Matamata Aerodrome I had set up a table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and chairs so they had space to work, this possibly helped to portray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some signs of professionalism, I made available the drawings of the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aircraft that he actually looked at, comment was made on the high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quality of the drawings, nothing to do with me, I also put a ton of pics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onto a memory stick as the project progressed, these he downloaded to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his PC. Make no mistake this guy is no fool he asked many questions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about the aircraft and its construction, I am only the second of type in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NZ, I was not expecting to have to go into as much detail as I did, but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answering his questions with conviction and sound logic seemed to help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the process go moderately smoothly.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 xml:space="preserve">  </w:t>
      </w: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It was requested that I give him some more in depth information on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the engine, not surprising as I a running a single rotor 13B from Mazda,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well not from Mazda, from NZ, this I did. I took the trouble to give him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as much information as I thought he could use and understand without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getting too technical or condescending, this is important.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I am in the dilemma as to weather the CAA are really trying to look out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for our safety, or covering their backsides.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I was aware from the start that this might not be a walk in the park,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however I tried to answer all his questions as best as I could without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loosing my cool, Ensure all your paperwork is presented and correct, if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you are not sure about this get some help. this is important.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Although I did not get a Flight Permit straight off the 3 requirements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made by the CAA were only minor in the scheme of things, and all had merit.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As to the cost of the visit that is another matter, I am of the opinion</w:t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color w:val="222222"/>
          <w:sz w:val="28"/>
          <w:shd w:fill="FFFFFF" w:val="clear"/>
        </w:rPr>
        <w:t>the CAA needs revamping and bringing into line with reality.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/>
      </w:pPr>
      <w:r>
        <w:rPr>
          <w:rStyle w:val="Strong"/>
          <w:rFonts w:cs="Calibri" w:ascii="Calibri" w:hAnsi="Calibri"/>
          <w:b w:val="false"/>
          <w:bCs w:val="false"/>
          <w:i/>
          <w:iCs/>
          <w:color w:val="222222"/>
          <w:sz w:val="28"/>
          <w:u w:val="none"/>
          <w:shd w:fill="FFFFFF" w:val="clear"/>
        </w:rPr>
        <w:t>Below: Andrew taxing at Matamata getting ready for a visit from CAA a few weeks prior</w:t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</w:r>
    </w:p>
    <w:p>
      <w:pPr>
        <w:pStyle w:val="Normal"/>
        <w:shd w:val="clear" w:fill="FFFFFF"/>
        <w:rPr>
          <w:rStyle w:val="Strong"/>
          <w:rFonts w:ascii="Calibri" w:hAnsi="Calibri" w:cs="Calibri"/>
          <w:b w:val="false"/>
          <w:bCs w:val="false"/>
          <w:color w:val="222222"/>
          <w:sz w:val="28"/>
          <w:shd w:fill="FFFFFF" w:val="clear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58000" cy="459041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0"/>
    <w:family w:val="roman"/>
    <w:pitch w:val="variable"/>
  </w:font>
  <w:font w:name="Wingdings 2">
    <w:charset w:val="00"/>
    <w:family w:val="roman"/>
    <w:pitch w:val="variable"/>
  </w:font>
  <w:font w:name="StarSymbol">
    <w:altName w:val="Arial Unicode MS"/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N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DejaVu LGC Sans;Times New Roman" w:cs="StarSymbol;Yu Gothic"/>
      <w:color w:val="auto"/>
      <w:kern w:val="0"/>
      <w:sz w:val="24"/>
      <w:szCs w:val="24"/>
      <w:lang w:val="en-US" w:eastAsia="zh-CN" w:bidi="en-US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Times New Roman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eastAsia="Times New Roman" w:cs="Times New Roman"/>
      <w:b/>
      <w:bCs/>
      <w:sz w:val="22"/>
      <w:szCs w:val="22"/>
    </w:rPr>
  </w:style>
  <w:style w:type="character" w:styleId="WW8Num1z0">
    <w:name w:val="WW8Num1z0"/>
    <w:qFormat/>
    <w:rPr>
      <w:rFonts w:ascii="Wingdings" w:hAnsi="Wingdings" w:cs="StarSymbol;Yu Gothic"/>
      <w:sz w:val="18"/>
      <w:szCs w:val="18"/>
    </w:rPr>
  </w:style>
  <w:style w:type="character" w:styleId="WW8Num1z1">
    <w:name w:val="WW8Num1z1"/>
    <w:qFormat/>
    <w:rPr>
      <w:rFonts w:ascii="Wingdings 2" w:hAnsi="Wingdings 2" w:cs="StarSymbol;Yu Gothic"/>
      <w:sz w:val="18"/>
      <w:szCs w:val="18"/>
    </w:rPr>
  </w:style>
  <w:style w:type="character" w:styleId="WW8Num1z2">
    <w:name w:val="WW8Num1z2"/>
    <w:qFormat/>
    <w:rPr>
      <w:rFonts w:ascii="StarSymbol;Yu Gothic" w:hAnsi="StarSymbol;Yu Gothic" w:cs="StarSymbol;Yu Gothic"/>
      <w:sz w:val="18"/>
      <w:szCs w:val="18"/>
    </w:rPr>
  </w:style>
  <w:style w:type="character" w:styleId="WW8Num3z0">
    <w:name w:val="WW8Num3z0"/>
    <w:qFormat/>
    <w:rPr>
      <w:rFonts w:ascii="Symbol" w:hAnsi="Symbol" w:cs="Symbol"/>
      <w:i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Calibri" w:hAnsi="Calibri" w:eastAsia="DejaVu LGC Sans;Times New Roman" w:cs="Calibri"/>
      <w:i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Calibri" w:hAnsi="Calibri" w:eastAsia="DejaVu LGC Sans;Times New Roman" w:cs="Calibri"/>
      <w:i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DefaultParagraphFont">
    <w:name w:val="Default Paragraph Font"/>
    <w:qFormat/>
    <w:rPr/>
  </w:style>
  <w:style w:type="character" w:styleId="Absatz-Standardschriftart">
    <w:name w:val="Absatz-Standardschriftart"/>
    <w:qFormat/>
    <w:rPr/>
  </w:style>
  <w:style w:type="character" w:styleId="WW8Num2z0">
    <w:name w:val="WW8Num2z0"/>
    <w:qFormat/>
    <w:rPr>
      <w:rFonts w:ascii="Wingdings" w:hAnsi="Wingdings" w:cs="StarSymbol;Yu Gothic"/>
      <w:sz w:val="18"/>
      <w:szCs w:val="18"/>
    </w:rPr>
  </w:style>
  <w:style w:type="character" w:styleId="WW8Num2z1">
    <w:name w:val="WW8Num2z1"/>
    <w:qFormat/>
    <w:rPr>
      <w:rFonts w:ascii="Wingdings 2" w:hAnsi="Wingdings 2" w:cs="StarSymbol;Yu Gothic"/>
      <w:sz w:val="18"/>
      <w:szCs w:val="18"/>
    </w:rPr>
  </w:style>
  <w:style w:type="character" w:styleId="WW8Num2z2">
    <w:name w:val="WW8Num2z2"/>
    <w:qFormat/>
    <w:rPr>
      <w:rFonts w:ascii="StarSymbol;Yu Gothic" w:hAnsi="StarSymbol;Yu Gothic" w:cs="StarSymbol;Yu Gothic"/>
      <w:sz w:val="18"/>
      <w:szCs w:val="18"/>
    </w:rPr>
  </w:style>
  <w:style w:type="character" w:styleId="WW-Absatz-Standardschriftart">
    <w:name w:val="WW-Absatz-Standardschriftart"/>
    <w:qFormat/>
    <w:rPr/>
  </w:style>
  <w:style w:type="character" w:styleId="WW-Absatz-Standardschriftart1">
    <w:name w:val="WW-Absatz-Standardschriftart1"/>
    <w:qFormat/>
    <w:rPr/>
  </w:style>
  <w:style w:type="character" w:styleId="WW-Absatz-Standardschriftart11">
    <w:name w:val="WW-Absatz-Standardschriftart11"/>
    <w:qFormat/>
    <w:rPr/>
  </w:style>
  <w:style w:type="character" w:styleId="WW-Absatz-Standardschriftart111">
    <w:name w:val="WW-Absatz-Standardschriftart111"/>
    <w:qFormat/>
    <w:rPr/>
  </w:style>
  <w:style w:type="character" w:styleId="WW-Absatz-Standardschriftart1111">
    <w:name w:val="WW-Absatz-Standardschriftart1111"/>
    <w:qFormat/>
    <w:rPr/>
  </w:style>
  <w:style w:type="character" w:styleId="WW-Absatz-Standardschriftart11111">
    <w:name w:val="WW-Absatz-Standardschriftart11111"/>
    <w:qFormat/>
    <w:rPr/>
  </w:style>
  <w:style w:type="character" w:styleId="WW-Absatz-Standardschriftart111111">
    <w:name w:val="WW-Absatz-Standardschriftart111111"/>
    <w:qFormat/>
    <w:rPr/>
  </w:style>
  <w:style w:type="character" w:styleId="Bullets">
    <w:name w:val="Bullets"/>
    <w:qFormat/>
    <w:rPr>
      <w:rFonts w:ascii="StarSymbol;Yu Gothic" w:hAnsi="StarSymbol;Yu Gothic" w:eastAsia="StarSymbol;Yu Gothic" w:cs="StarSymbol;Yu Gothic"/>
      <w:sz w:val="18"/>
      <w:szCs w:val="18"/>
    </w:rPr>
  </w:style>
  <w:style w:type="character" w:styleId="Strong">
    <w:name w:val="Strong"/>
    <w:qFormat/>
    <w:rPr>
      <w:b/>
      <w:bCs/>
    </w:rPr>
  </w:style>
  <w:style w:type="character" w:styleId="InternetLink">
    <w:name w:val="Hyperlink"/>
    <w:rPr>
      <w:color w:val="000080"/>
      <w:u w:val="single"/>
    </w:rPr>
  </w:style>
  <w:style w:type="character" w:styleId="Heading1Char">
    <w:name w:val="Heading 1 Char"/>
    <w:qFormat/>
    <w:rPr>
      <w:rFonts w:ascii="Cambria" w:hAnsi="Cambria" w:eastAsia="Times New Roman" w:cs="Times New Roman"/>
      <w:b/>
      <w:bCs/>
      <w:kern w:val="2"/>
      <w:sz w:val="32"/>
      <w:szCs w:val="32"/>
      <w:lang w:val="en-US" w:bidi="en-US"/>
    </w:rPr>
  </w:style>
  <w:style w:type="character" w:styleId="Heading2Char">
    <w:name w:val="Heading 2 Char"/>
    <w:qFormat/>
    <w:rPr>
      <w:rFonts w:ascii="Cambria" w:hAnsi="Cambria" w:eastAsia="Times New Roman" w:cs="Times New Roman"/>
      <w:b/>
      <w:bCs/>
      <w:i/>
      <w:iCs/>
      <w:sz w:val="28"/>
      <w:szCs w:val="28"/>
      <w:lang w:val="en-US" w:bidi="en-US"/>
    </w:rPr>
  </w:style>
  <w:style w:type="character" w:styleId="Heading3Char">
    <w:name w:val="Heading 3 Char"/>
    <w:qFormat/>
    <w:rPr>
      <w:rFonts w:ascii="Cambria" w:hAnsi="Cambria" w:eastAsia="Times New Roman" w:cs="Times New Roman"/>
      <w:b/>
      <w:bCs/>
      <w:sz w:val="26"/>
      <w:szCs w:val="26"/>
      <w:lang w:val="en-US" w:bidi="en-US"/>
    </w:rPr>
  </w:style>
  <w:style w:type="character" w:styleId="Heading4Char">
    <w:name w:val="Heading 4 Char"/>
    <w:qFormat/>
    <w:rPr>
      <w:rFonts w:ascii="Calibri" w:hAnsi="Calibri" w:eastAsia="Times New Roman" w:cs="Times New Roman"/>
      <w:b/>
      <w:bCs/>
      <w:sz w:val="28"/>
      <w:szCs w:val="28"/>
      <w:lang w:val="en-US" w:bidi="en-US"/>
    </w:rPr>
  </w:style>
  <w:style w:type="character" w:styleId="Heading5Char">
    <w:name w:val="Heading 5 Char"/>
    <w:qFormat/>
    <w:rPr>
      <w:rFonts w:ascii="Calibri" w:hAnsi="Calibri" w:eastAsia="Times New Roman" w:cs="Times New Roman"/>
      <w:b/>
      <w:bCs/>
      <w:i/>
      <w:iCs/>
      <w:sz w:val="26"/>
      <w:szCs w:val="26"/>
      <w:lang w:val="en-US" w:bidi="en-US"/>
    </w:rPr>
  </w:style>
  <w:style w:type="character" w:styleId="Heading6Char">
    <w:name w:val="Heading 6 Char"/>
    <w:qFormat/>
    <w:rPr>
      <w:rFonts w:ascii="Calibri" w:hAnsi="Calibri" w:eastAsia="Times New Roman" w:cs="Times New Roman"/>
      <w:b/>
      <w:bCs/>
      <w:sz w:val="22"/>
      <w:szCs w:val="22"/>
      <w:lang w:val="en-US" w:bidi="en-US"/>
    </w:rPr>
  </w:style>
  <w:style w:type="character" w:styleId="HeaderChar">
    <w:name w:val="Header Char"/>
    <w:qFormat/>
    <w:rPr>
      <w:rFonts w:eastAsia="DejaVu LGC Sans;Times New Roman" w:cs="StarSymbol;Yu Gothic"/>
      <w:sz w:val="24"/>
      <w:szCs w:val="24"/>
      <w:lang w:val="en-US" w:bidi="en-US"/>
    </w:rPr>
  </w:style>
  <w:style w:type="character" w:styleId="FooterChar">
    <w:name w:val="Footer Char"/>
    <w:qFormat/>
    <w:rPr>
      <w:rFonts w:eastAsia="DejaVu LGC Sans;Times New Roman" w:cs="StarSymbol;Yu Gothic"/>
      <w:sz w:val="24"/>
      <w:szCs w:val="24"/>
      <w:lang w:val="en-US" w:bidi="en-US"/>
    </w:rPr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Emphasis">
    <w:name w:val="Emphasis"/>
    <w:qFormat/>
    <w:rPr>
      <w:i/>
      <w:iCs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LGC Sans;Times New Roman" w:cs="StarSymbol;Yu Gothic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StarSymbol;Yu Gothic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StarSymbol;Yu Gothic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StarSymbol;Yu Gothic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TextBody"/>
    <w:qFormat/>
    <w:pPr/>
    <w:rPr/>
  </w:style>
  <w:style w:type="paragraph" w:styleId="NormalWeb">
    <w:name w:val="Normal (Web)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lang w:val="en-NZ" w:bidi="ar-SA"/>
    </w:rPr>
  </w:style>
  <w:style w:type="paragraph" w:styleId="NoSpacing">
    <w:name w:val="No Spacing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DejaVu LGC Sans;Times New Roman" w:cs="StarSymbol;Yu Gothic"/>
      <w:color w:val="auto"/>
      <w:kern w:val="0"/>
      <w:sz w:val="24"/>
      <w:szCs w:val="24"/>
      <w:lang w:val="en-US" w:eastAsia="zh-CN" w:bidi="en-US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513" w:leader="none"/>
        <w:tab w:val="right" w:pos="9026" w:leader="none"/>
      </w:tabs>
    </w:pPr>
    <w:rPr/>
  </w:style>
  <w:style w:type="paragraph" w:styleId="ListParagraph">
    <w:name w:val="List Paragraph"/>
    <w:basedOn w:val="Normal"/>
    <w:qFormat/>
    <w:pPr>
      <w:ind w:left="720" w:right="0" w:hanging="0"/>
    </w:pPr>
    <w:rPr/>
  </w:style>
  <w:style w:type="paragraph" w:styleId="NormalTable">
    <w:name w:val="Normal Table"/>
    <w:qFormat/>
    <w:pPr>
      <w:widowControl/>
      <w:suppressAutoHyphens w:val="true"/>
      <w:overflowPunct w:val="true"/>
      <w:bidi w:val="0"/>
      <w:spacing w:lineRule="auto" w:line="252" w:before="0" w:after="160"/>
      <w:jc w:val="left"/>
      <w:textAlignment w:val="auto"/>
    </w:pPr>
    <w:rPr>
      <w:rFonts w:ascii="Calibri" w:hAnsi="Calibri" w:eastAsia="Calibri" w:cs="Times New Roman"/>
      <w:color w:val="auto"/>
      <w:kern w:val="0"/>
      <w:sz w:val="22"/>
      <w:szCs w:val="22"/>
      <w:lang w:val="en-NZ" w:eastAsia="en-US" w:bidi="ar-SA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2640</TotalTime>
  <Application>LibreOffice/7.5.9.2$Windows_X86_64 LibreOffice_project/cdeefe45c17511d326101eed8008ac4092f278a9</Application>
  <AppVersion>15.0000</AppVersion>
  <Pages>2</Pages>
  <Words>541</Words>
  <Characters>2344</Characters>
  <CharactersWithSpaces>2852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2024-02-15T16:51:00Z</dcterms:created>
  <dc:creator>Tony Ashworth</dc:creator>
  <dc:description/>
  <dc:language>en-NZ</dc:language>
  <cp:lastModifiedBy/>
  <cp:lastPrinted>2022-11-09T20:59:00Z</cp:lastPrinted>
  <dcterms:modified xsi:type="dcterms:W3CDTF">2025-03-04T11:44:14Z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0x01010048589950C9662C498E06C94CD6996FF6</vt:lpwstr>
  </property>
</Properties>
</file>